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  <w:bookmarkStart w:id="0" w:name="_GoBack"/>
      <w:bookmarkEnd w:id="0"/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Default="001D6636" w:rsidP="001D6636">
      <w:pPr>
        <w:rPr>
          <w:b/>
          <w:bCs/>
        </w:rPr>
      </w:pPr>
    </w:p>
    <w:p w:rsidR="001D6636" w:rsidRPr="001D6636" w:rsidRDefault="001D6636" w:rsidP="001D6636">
      <w:pPr>
        <w:jc w:val="center"/>
        <w:rPr>
          <w:rFonts w:ascii="標楷體" w:eastAsia="標楷體" w:hAnsi="標楷體"/>
          <w:bCs/>
          <w:i/>
          <w:iCs/>
        </w:rPr>
        <w:sectPr w:rsidR="001D6636" w:rsidRPr="001D6636" w:rsidSect="001D6636">
          <w:pgSz w:w="11906" w:h="16838"/>
          <w:pgMar w:top="1440" w:right="1800" w:bottom="1440" w:left="1800" w:header="851" w:footer="992" w:gutter="0"/>
          <w:cols w:space="425"/>
          <w:textDirection w:val="tbRl"/>
          <w:docGrid w:type="lines" w:linePitch="360"/>
        </w:sectPr>
      </w:pPr>
      <w:r w:rsidRPr="001D6636">
        <w:rPr>
          <w:rFonts w:ascii="標楷體" w:eastAsia="標楷體" w:hAnsi="標楷體" w:hint="eastAsia"/>
          <w:bCs/>
        </w:rPr>
        <w:t>計畫編號：        　計畫名稱：    計畫執行期間：          ○○○○股份有限公司</w:t>
      </w:r>
    </w:p>
    <w:p w:rsidR="001D6636" w:rsidRPr="001D6636" w:rsidRDefault="001D6636" w:rsidP="001D6636">
      <w:pPr>
        <w:rPr>
          <w:rFonts w:hint="eastAsia"/>
        </w:rPr>
      </w:pPr>
    </w:p>
    <w:sectPr w:rsidR="001D6636" w:rsidRPr="001D66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36"/>
    <w:rsid w:val="001D6636"/>
    <w:rsid w:val="0037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A5CF"/>
  <w15:chartTrackingRefBased/>
  <w15:docId w15:val="{4ADA8621-0DFE-4EDA-9183-1418110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林正略</dc:creator>
  <cp:keywords/>
  <dc:description/>
  <cp:lastModifiedBy>林正略</cp:lastModifiedBy>
  <cp:revision>1</cp:revision>
  <dcterms:created xsi:type="dcterms:W3CDTF">2023-05-01T02:46:00Z</dcterms:created>
  <dcterms:modified xsi:type="dcterms:W3CDTF">2023-05-01T02:49:00Z</dcterms:modified>
</cp:coreProperties>
</file>